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38C4" w:rsidRPr="00717F7C" w:rsidRDefault="00E938C4" w:rsidP="00E938C4">
      <w:pPr>
        <w:jc w:val="right"/>
        <w:rPr>
          <w:sz w:val="16"/>
          <w:szCs w:val="16"/>
        </w:rPr>
      </w:pPr>
      <w:r w:rsidRPr="00717F7C">
        <w:rPr>
          <w:sz w:val="16"/>
          <w:szCs w:val="16"/>
        </w:rPr>
        <w:t xml:space="preserve">Załącznik   nr   </w:t>
      </w:r>
      <w:r>
        <w:rPr>
          <w:sz w:val="16"/>
          <w:szCs w:val="16"/>
        </w:rPr>
        <w:t>4</w:t>
      </w:r>
      <w:r w:rsidRPr="00717F7C">
        <w:rPr>
          <w:sz w:val="16"/>
          <w:szCs w:val="16"/>
        </w:rPr>
        <w:t xml:space="preserve">  </w:t>
      </w:r>
    </w:p>
    <w:p w:rsidR="00E938C4" w:rsidRDefault="00E938C4" w:rsidP="00E938C4">
      <w:pPr>
        <w:jc w:val="both"/>
        <w:rPr>
          <w:sz w:val="20"/>
          <w:szCs w:val="20"/>
        </w:rPr>
      </w:pPr>
    </w:p>
    <w:p w:rsidR="00E938C4" w:rsidRPr="00012FD8" w:rsidRDefault="00E938C4" w:rsidP="00E938C4">
      <w:pPr>
        <w:jc w:val="both"/>
        <w:rPr>
          <w:b/>
          <w:sz w:val="16"/>
          <w:szCs w:val="16"/>
          <w:u w:val="single"/>
        </w:rPr>
      </w:pPr>
      <w:r w:rsidRPr="00012FD8">
        <w:rPr>
          <w:sz w:val="16"/>
          <w:szCs w:val="16"/>
        </w:rPr>
        <w:t xml:space="preserve">Przykładowy wzór </w:t>
      </w:r>
      <w:r w:rsidRPr="00012FD8">
        <w:rPr>
          <w:b/>
          <w:sz w:val="16"/>
          <w:szCs w:val="16"/>
          <w:u w:val="single"/>
        </w:rPr>
        <w:t xml:space="preserve">oświadczenia  o przynależności lub braku  przynależności do tej samej grupy </w:t>
      </w:r>
      <w:r w:rsidRPr="00012FD8">
        <w:rPr>
          <w:b/>
          <w:sz w:val="16"/>
          <w:szCs w:val="16"/>
        </w:rPr>
        <w:t xml:space="preserve"> </w:t>
      </w:r>
      <w:r w:rsidRPr="00012FD8">
        <w:rPr>
          <w:b/>
          <w:sz w:val="16"/>
          <w:szCs w:val="16"/>
          <w:u w:val="single"/>
        </w:rPr>
        <w:t xml:space="preserve">kapitałowej, o której mowa w art. 24 ust. 1 pkt 23  ustawy Pzp, </w:t>
      </w:r>
      <w:r w:rsidRPr="00012FD8">
        <w:rPr>
          <w:sz w:val="16"/>
          <w:szCs w:val="16"/>
        </w:rPr>
        <w:t xml:space="preserve">które </w:t>
      </w:r>
      <w:r w:rsidRPr="00012FD8">
        <w:rPr>
          <w:sz w:val="16"/>
          <w:szCs w:val="16"/>
          <w:u w:val="single"/>
        </w:rPr>
        <w:t>Wykonawca,</w:t>
      </w:r>
      <w:r w:rsidRPr="00012FD8">
        <w:rPr>
          <w:b/>
          <w:sz w:val="16"/>
          <w:szCs w:val="16"/>
          <w:u w:val="single"/>
        </w:rPr>
        <w:t xml:space="preserve">  przekazuje Zamawiającemu</w:t>
      </w:r>
      <w:r w:rsidRPr="00012FD8">
        <w:rPr>
          <w:sz w:val="16"/>
          <w:szCs w:val="16"/>
          <w:u w:val="single"/>
        </w:rPr>
        <w:t xml:space="preserve"> </w:t>
      </w:r>
      <w:r w:rsidRPr="00012FD8">
        <w:rPr>
          <w:b/>
          <w:sz w:val="16"/>
          <w:szCs w:val="16"/>
          <w:u w:val="single"/>
        </w:rPr>
        <w:t>w terminie 3 dni</w:t>
      </w:r>
      <w:r w:rsidRPr="00012FD8">
        <w:rPr>
          <w:sz w:val="16"/>
          <w:szCs w:val="16"/>
          <w:u w:val="single"/>
        </w:rPr>
        <w:t xml:space="preserve"> od dnia przekazania informacji, o której mowa w art. 86 ust. 5</w:t>
      </w:r>
    </w:p>
    <w:p w:rsidR="00E938C4" w:rsidRDefault="00E938C4" w:rsidP="00E938C4">
      <w:pPr>
        <w:rPr>
          <w:sz w:val="18"/>
          <w:szCs w:val="18"/>
        </w:rPr>
      </w:pPr>
    </w:p>
    <w:p w:rsidR="00E938C4" w:rsidRDefault="00E938C4" w:rsidP="00E938C4">
      <w:pPr>
        <w:rPr>
          <w:sz w:val="18"/>
          <w:szCs w:val="18"/>
        </w:rPr>
      </w:pPr>
    </w:p>
    <w:p w:rsidR="00E938C4" w:rsidRPr="00214B9D" w:rsidRDefault="00E938C4" w:rsidP="00E938C4">
      <w:pPr>
        <w:rPr>
          <w:sz w:val="18"/>
          <w:szCs w:val="18"/>
        </w:rPr>
      </w:pPr>
    </w:p>
    <w:p w:rsidR="00E938C4" w:rsidRPr="008B5068" w:rsidRDefault="00E938C4" w:rsidP="00E938C4">
      <w:r w:rsidRPr="008B5068">
        <w:t>......................................</w:t>
      </w:r>
    </w:p>
    <w:p w:rsidR="00E938C4" w:rsidRPr="00A54398" w:rsidRDefault="00E938C4" w:rsidP="00E938C4">
      <w:pPr>
        <w:rPr>
          <w:sz w:val="18"/>
          <w:szCs w:val="18"/>
        </w:rPr>
      </w:pPr>
      <w:r>
        <w:rPr>
          <w:sz w:val="18"/>
          <w:szCs w:val="18"/>
        </w:rPr>
        <w:t xml:space="preserve">    pieczęć wykonawcy</w:t>
      </w:r>
    </w:p>
    <w:p w:rsidR="00E938C4" w:rsidRPr="00856963" w:rsidRDefault="00E938C4" w:rsidP="00E938C4">
      <w:pPr>
        <w:jc w:val="center"/>
        <w:rPr>
          <w:b/>
          <w:sz w:val="28"/>
          <w:szCs w:val="28"/>
          <w:u w:val="single"/>
        </w:rPr>
      </w:pPr>
      <w:r w:rsidRPr="00856963">
        <w:rPr>
          <w:b/>
          <w:sz w:val="28"/>
          <w:szCs w:val="28"/>
          <w:u w:val="single"/>
        </w:rPr>
        <w:t>O Ś W I A D C Z E N I E</w:t>
      </w:r>
    </w:p>
    <w:p w:rsidR="00E938C4" w:rsidRPr="008B5068" w:rsidRDefault="00E938C4" w:rsidP="00E938C4">
      <w:pPr>
        <w:rPr>
          <w:u w:val="single"/>
        </w:rPr>
      </w:pPr>
    </w:p>
    <w:p w:rsidR="00E938C4" w:rsidRPr="0018108B" w:rsidRDefault="00E938C4" w:rsidP="00E938C4">
      <w:pPr>
        <w:jc w:val="both"/>
        <w:rPr>
          <w:sz w:val="22"/>
          <w:szCs w:val="22"/>
        </w:rPr>
      </w:pPr>
      <w:r w:rsidRPr="0018108B">
        <w:rPr>
          <w:sz w:val="22"/>
          <w:szCs w:val="22"/>
        </w:rPr>
        <w:t>Na podstawie art.</w:t>
      </w:r>
      <w:r>
        <w:rPr>
          <w:sz w:val="22"/>
          <w:szCs w:val="22"/>
        </w:rPr>
        <w:t xml:space="preserve"> 24</w:t>
      </w:r>
      <w:r w:rsidRPr="0018108B">
        <w:rPr>
          <w:sz w:val="22"/>
          <w:szCs w:val="22"/>
        </w:rPr>
        <w:t xml:space="preserve"> ust.</w:t>
      </w:r>
      <w:r>
        <w:rPr>
          <w:sz w:val="22"/>
          <w:szCs w:val="22"/>
        </w:rPr>
        <w:t xml:space="preserve"> 11</w:t>
      </w:r>
      <w:r w:rsidRPr="0018108B">
        <w:rPr>
          <w:sz w:val="22"/>
          <w:szCs w:val="22"/>
        </w:rPr>
        <w:t xml:space="preserve">  ustawy z dnia 29 stycznia 2004r. Prawo zamówie</w:t>
      </w:r>
      <w:r>
        <w:rPr>
          <w:sz w:val="22"/>
          <w:szCs w:val="22"/>
        </w:rPr>
        <w:t>ń publicznych (</w:t>
      </w:r>
      <w:r w:rsidRPr="0018108B">
        <w:rPr>
          <w:sz w:val="22"/>
          <w:szCs w:val="22"/>
        </w:rPr>
        <w:t>Dz.U. z 20</w:t>
      </w:r>
      <w:r w:rsidR="00445EA3">
        <w:rPr>
          <w:sz w:val="22"/>
          <w:szCs w:val="22"/>
        </w:rPr>
        <w:t>17</w:t>
      </w:r>
      <w:r>
        <w:rPr>
          <w:sz w:val="22"/>
          <w:szCs w:val="22"/>
        </w:rPr>
        <w:t xml:space="preserve"> r.</w:t>
      </w:r>
      <w:r w:rsidRPr="0018108B">
        <w:rPr>
          <w:sz w:val="22"/>
          <w:szCs w:val="22"/>
        </w:rPr>
        <w:t xml:space="preserve">  poz.</w:t>
      </w:r>
      <w:r w:rsidR="00445EA3">
        <w:rPr>
          <w:sz w:val="22"/>
          <w:szCs w:val="22"/>
        </w:rPr>
        <w:t>1579</w:t>
      </w:r>
      <w:r w:rsidR="00D232B9">
        <w:rPr>
          <w:sz w:val="22"/>
          <w:szCs w:val="22"/>
        </w:rPr>
        <w:t xml:space="preserve"> z zm.</w:t>
      </w:r>
      <w:r w:rsidRPr="0018108B">
        <w:rPr>
          <w:sz w:val="22"/>
          <w:szCs w:val="22"/>
        </w:rPr>
        <w:t xml:space="preserve">), </w:t>
      </w:r>
      <w:r w:rsidRPr="00FF76DF">
        <w:rPr>
          <w:b/>
          <w:sz w:val="22"/>
          <w:szCs w:val="22"/>
          <w:u w:val="single"/>
        </w:rPr>
        <w:t>Wykonawca</w:t>
      </w:r>
      <w:r w:rsidRPr="0018108B">
        <w:rPr>
          <w:sz w:val="22"/>
          <w:szCs w:val="22"/>
        </w:rPr>
        <w:t>, składając ofertę w przetargu nieograniczonym Nr:</w:t>
      </w:r>
      <w:r w:rsidR="00F516CF">
        <w:rPr>
          <w:b/>
          <w:color w:val="000000"/>
          <w:sz w:val="22"/>
          <w:szCs w:val="22"/>
        </w:rPr>
        <w:t xml:space="preserve"> ITR.271.</w:t>
      </w:r>
      <w:r w:rsidR="00821132">
        <w:rPr>
          <w:b/>
          <w:color w:val="000000"/>
          <w:sz w:val="22"/>
          <w:szCs w:val="22"/>
        </w:rPr>
        <w:t>0</w:t>
      </w:r>
      <w:r w:rsidR="00567B29">
        <w:rPr>
          <w:b/>
          <w:color w:val="000000"/>
          <w:sz w:val="22"/>
          <w:szCs w:val="22"/>
        </w:rPr>
        <w:t>6</w:t>
      </w:r>
      <w:r>
        <w:rPr>
          <w:b/>
          <w:color w:val="000000"/>
          <w:sz w:val="22"/>
          <w:szCs w:val="22"/>
        </w:rPr>
        <w:t>.201</w:t>
      </w:r>
      <w:r w:rsidR="00821132">
        <w:rPr>
          <w:b/>
          <w:color w:val="000000"/>
          <w:sz w:val="22"/>
          <w:szCs w:val="22"/>
        </w:rPr>
        <w:t>8</w:t>
      </w:r>
      <w:r w:rsidRPr="0018108B">
        <w:rPr>
          <w:color w:val="000000"/>
          <w:sz w:val="22"/>
          <w:szCs w:val="22"/>
        </w:rPr>
        <w:t>,</w:t>
      </w:r>
      <w:r w:rsidRPr="0018108B">
        <w:rPr>
          <w:sz w:val="22"/>
          <w:szCs w:val="22"/>
        </w:rPr>
        <w:t xml:space="preserve"> </w:t>
      </w:r>
      <w:r>
        <w:rPr>
          <w:sz w:val="22"/>
          <w:szCs w:val="22"/>
        </w:rPr>
        <w:t>na  roboty budowlane</w:t>
      </w:r>
      <w:r w:rsidRPr="0018108B">
        <w:rPr>
          <w:sz w:val="22"/>
          <w:szCs w:val="22"/>
        </w:rPr>
        <w:t xml:space="preserve">  – </w:t>
      </w:r>
    </w:p>
    <w:p w:rsidR="00E938C4" w:rsidRDefault="00E938C4" w:rsidP="00E938C4">
      <w:pPr>
        <w:jc w:val="both"/>
        <w:rPr>
          <w:b/>
        </w:rPr>
      </w:pPr>
    </w:p>
    <w:p w:rsidR="00E938C4" w:rsidRPr="00D232B9" w:rsidRDefault="00567B29" w:rsidP="00E938C4">
      <w:pPr>
        <w:jc w:val="both"/>
        <w:rPr>
          <w:rFonts w:eastAsia="NimbusSanL-Bold-Identity-H"/>
          <w:b/>
          <w:sz w:val="36"/>
          <w:szCs w:val="36"/>
        </w:rPr>
      </w:pPr>
      <w:r w:rsidRPr="00BC7A04">
        <w:rPr>
          <w:b/>
          <w:sz w:val="28"/>
          <w:szCs w:val="28"/>
        </w:rPr>
        <w:t xml:space="preserve">Przebudowa drogi gminnej nr 106397R  o dł. 349 mb oraz budowa drogi gminnej </w:t>
      </w:r>
      <w:r>
        <w:rPr>
          <w:b/>
          <w:sz w:val="28"/>
          <w:szCs w:val="28"/>
        </w:rPr>
        <w:t xml:space="preserve">      </w:t>
      </w:r>
      <w:r w:rsidRPr="00BC7A04">
        <w:rPr>
          <w:b/>
          <w:sz w:val="28"/>
          <w:szCs w:val="28"/>
        </w:rPr>
        <w:t>klasy D o dł. 1137 mb w ramach zadania: ALTERNATYWNY DOJAZD DO DRÓG SERWISOWYCH I POWIATOWYCH W BRZEŹNICY I PASZCZYNIE</w:t>
      </w:r>
      <w:bookmarkStart w:id="0" w:name="_GoBack"/>
      <w:bookmarkEnd w:id="0"/>
      <w:r w:rsidR="00E938C4" w:rsidRPr="00D232B9">
        <w:rPr>
          <w:b/>
          <w:sz w:val="36"/>
          <w:szCs w:val="36"/>
        </w:rPr>
        <w:t>,</w:t>
      </w:r>
    </w:p>
    <w:p w:rsidR="00F516CF" w:rsidRDefault="00F516CF" w:rsidP="00E938C4">
      <w:pPr>
        <w:rPr>
          <w:b/>
          <w:sz w:val="28"/>
          <w:szCs w:val="28"/>
        </w:rPr>
      </w:pPr>
    </w:p>
    <w:p w:rsidR="00E938C4" w:rsidRPr="00EE3F8E" w:rsidRDefault="00E938C4" w:rsidP="00E938C4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– </w:t>
      </w:r>
      <w:r>
        <w:rPr>
          <w:b/>
          <w:sz w:val="32"/>
          <w:szCs w:val="32"/>
        </w:rPr>
        <w:t xml:space="preserve"> po zapoznaniu się informacjami zamieszczonymi na stronie internetowej Zamawiającego, o których mowa w art. 86 ust. 5 ustawy Pzp </w:t>
      </w:r>
      <w:r w:rsidRPr="00F371FB">
        <w:rPr>
          <w:b/>
          <w:sz w:val="22"/>
          <w:szCs w:val="22"/>
        </w:rPr>
        <w:t>( tj.</w:t>
      </w:r>
      <w:r>
        <w:rPr>
          <w:b/>
          <w:sz w:val="32"/>
          <w:szCs w:val="32"/>
        </w:rPr>
        <w:t xml:space="preserve"> </w:t>
      </w:r>
      <w:r w:rsidRPr="00EE3F8E">
        <w:rPr>
          <w:b/>
          <w:sz w:val="22"/>
          <w:szCs w:val="22"/>
        </w:rPr>
        <w:t xml:space="preserve"> informacje dotyczące:</w:t>
      </w:r>
    </w:p>
    <w:p w:rsidR="00E938C4" w:rsidRPr="00EE3F8E" w:rsidRDefault="00E938C4" w:rsidP="00E938C4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</w:t>
      </w:r>
      <w:r w:rsidRPr="00EE3F8E">
        <w:rPr>
          <w:b/>
          <w:sz w:val="22"/>
          <w:szCs w:val="22"/>
        </w:rPr>
        <w:t xml:space="preserve"> a) kwoty, jaką zamierza przeznaczyć na sfinansowanie zamówienia;</w:t>
      </w:r>
    </w:p>
    <w:p w:rsidR="00E938C4" w:rsidRPr="00EE3F8E" w:rsidRDefault="00E938C4" w:rsidP="00E938C4">
      <w:pPr>
        <w:rPr>
          <w:b/>
          <w:sz w:val="22"/>
          <w:szCs w:val="22"/>
        </w:rPr>
      </w:pPr>
      <w:r w:rsidRPr="00EE3F8E">
        <w:rPr>
          <w:b/>
          <w:sz w:val="22"/>
          <w:szCs w:val="22"/>
        </w:rPr>
        <w:t xml:space="preserve">     b) </w:t>
      </w:r>
      <w:r w:rsidRPr="00CC795D">
        <w:rPr>
          <w:b/>
          <w:sz w:val="32"/>
          <w:szCs w:val="32"/>
          <w:u w:val="single"/>
        </w:rPr>
        <w:t>firm oraz adresów wykonawców, którzy złożyli oferty w terminie</w:t>
      </w:r>
      <w:r w:rsidRPr="00EE3F8E">
        <w:rPr>
          <w:b/>
          <w:sz w:val="22"/>
          <w:szCs w:val="22"/>
        </w:rPr>
        <w:t>;</w:t>
      </w:r>
    </w:p>
    <w:p w:rsidR="00E938C4" w:rsidRPr="00A54398" w:rsidRDefault="00E938C4" w:rsidP="00E938C4">
      <w:pPr>
        <w:rPr>
          <w:b/>
          <w:sz w:val="22"/>
          <w:szCs w:val="22"/>
        </w:rPr>
      </w:pPr>
      <w:r w:rsidRPr="00EE3F8E">
        <w:rPr>
          <w:b/>
          <w:sz w:val="22"/>
          <w:szCs w:val="22"/>
        </w:rPr>
        <w:t xml:space="preserve">     c) ceny, terminu wykonania zamówienia, okresu gwarancji i warunków</w:t>
      </w:r>
      <w:r>
        <w:rPr>
          <w:b/>
          <w:sz w:val="22"/>
          <w:szCs w:val="22"/>
        </w:rPr>
        <w:t xml:space="preserve"> płatności zawartych w ofertach), </w:t>
      </w:r>
    </w:p>
    <w:p w:rsidR="00E938C4" w:rsidRDefault="00E938C4" w:rsidP="00E938C4">
      <w:pPr>
        <w:rPr>
          <w:b/>
          <w:sz w:val="32"/>
          <w:szCs w:val="32"/>
        </w:rPr>
      </w:pPr>
    </w:p>
    <w:p w:rsidR="00E938C4" w:rsidRPr="0025238A" w:rsidRDefault="00E938C4" w:rsidP="00E938C4">
      <w:pPr>
        <w:rPr>
          <w:b/>
          <w:sz w:val="36"/>
          <w:szCs w:val="36"/>
        </w:rPr>
      </w:pPr>
      <w:r>
        <w:rPr>
          <w:b/>
          <w:sz w:val="32"/>
          <w:szCs w:val="32"/>
        </w:rPr>
        <w:t xml:space="preserve">- </w:t>
      </w:r>
      <w:r w:rsidRPr="0025238A">
        <w:rPr>
          <w:b/>
          <w:sz w:val="36"/>
          <w:szCs w:val="36"/>
        </w:rPr>
        <w:t>oświadcza, że :</w:t>
      </w:r>
    </w:p>
    <w:p w:rsidR="00E938C4" w:rsidRPr="00833050" w:rsidRDefault="00E938C4" w:rsidP="00E938C4">
      <w:pPr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- </w:t>
      </w:r>
      <w:r>
        <w:rPr>
          <w:b/>
          <w:sz w:val="28"/>
          <w:szCs w:val="28"/>
          <w:vertAlign w:val="superscript"/>
        </w:rPr>
        <w:t>*</w:t>
      </w:r>
      <w:r>
        <w:rPr>
          <w:b/>
          <w:sz w:val="28"/>
          <w:szCs w:val="28"/>
        </w:rPr>
        <w:t xml:space="preserve"> </w:t>
      </w:r>
      <w:r>
        <w:rPr>
          <w:b/>
          <w:sz w:val="32"/>
          <w:szCs w:val="32"/>
        </w:rPr>
        <w:t>NIE</w:t>
      </w:r>
      <w:r w:rsidRPr="00856963">
        <w:rPr>
          <w:b/>
          <w:sz w:val="32"/>
          <w:szCs w:val="32"/>
        </w:rPr>
        <w:t xml:space="preserve"> należy do tej samej grupy kapitałowej, w rozumieniu ustawy z dnia </w:t>
      </w:r>
      <w:r>
        <w:rPr>
          <w:b/>
          <w:sz w:val="32"/>
          <w:szCs w:val="32"/>
        </w:rPr>
        <w:t xml:space="preserve">       </w:t>
      </w:r>
      <w:r w:rsidRPr="00856963">
        <w:rPr>
          <w:b/>
          <w:sz w:val="32"/>
          <w:szCs w:val="32"/>
        </w:rPr>
        <w:t xml:space="preserve">16 lutego 2007 r. o ochronie konkurencji i konsumentów (Dz.U. z 2015 r. </w:t>
      </w:r>
      <w:r>
        <w:rPr>
          <w:b/>
          <w:sz w:val="32"/>
          <w:szCs w:val="32"/>
        </w:rPr>
        <w:t xml:space="preserve">    </w:t>
      </w:r>
      <w:r w:rsidRPr="00856963">
        <w:rPr>
          <w:b/>
          <w:sz w:val="32"/>
          <w:szCs w:val="32"/>
        </w:rPr>
        <w:t>poz. 184, 1618 i 1634</w:t>
      </w:r>
      <w:r>
        <w:rPr>
          <w:b/>
          <w:sz w:val="32"/>
          <w:szCs w:val="32"/>
        </w:rPr>
        <w:t xml:space="preserve">), </w:t>
      </w:r>
      <w:r w:rsidRPr="00833050">
        <w:rPr>
          <w:sz w:val="20"/>
          <w:szCs w:val="20"/>
        </w:rPr>
        <w:t xml:space="preserve"> </w:t>
      </w:r>
      <w:r w:rsidRPr="00833050">
        <w:rPr>
          <w:b/>
        </w:rPr>
        <w:t>z wykonawcami, którzy złożyli oferty w-</w:t>
      </w:r>
      <w:r>
        <w:rPr>
          <w:b/>
        </w:rPr>
        <w:t xml:space="preserve">w </w:t>
      </w:r>
      <w:r w:rsidRPr="00833050">
        <w:rPr>
          <w:b/>
        </w:rPr>
        <w:t>postępowaniu</w:t>
      </w:r>
      <w:r>
        <w:rPr>
          <w:b/>
        </w:rPr>
        <w:t>.</w:t>
      </w:r>
    </w:p>
    <w:p w:rsidR="00E938C4" w:rsidRDefault="00E938C4" w:rsidP="00E938C4">
      <w:pPr>
        <w:rPr>
          <w:b/>
          <w:sz w:val="32"/>
          <w:szCs w:val="32"/>
        </w:rPr>
      </w:pPr>
    </w:p>
    <w:p w:rsidR="00E938C4" w:rsidRPr="00856963" w:rsidRDefault="00E938C4" w:rsidP="00E938C4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- </w:t>
      </w:r>
      <w:r>
        <w:rPr>
          <w:b/>
          <w:sz w:val="32"/>
          <w:szCs w:val="32"/>
          <w:vertAlign w:val="superscript"/>
        </w:rPr>
        <w:t>*</w:t>
      </w:r>
      <w:r w:rsidRPr="00856963">
        <w:rPr>
          <w:b/>
          <w:sz w:val="32"/>
          <w:szCs w:val="32"/>
        </w:rPr>
        <w:t xml:space="preserve">należy do tej samej grupy kapitałowej, w rozumieniu ustawy z dnia </w:t>
      </w:r>
      <w:r>
        <w:rPr>
          <w:b/>
          <w:sz w:val="32"/>
          <w:szCs w:val="32"/>
        </w:rPr>
        <w:t xml:space="preserve">           </w:t>
      </w:r>
      <w:r w:rsidRPr="00856963">
        <w:rPr>
          <w:b/>
          <w:sz w:val="32"/>
          <w:szCs w:val="32"/>
        </w:rPr>
        <w:t xml:space="preserve">16 lutego 2007 r. o ochronie konkurencji i konsumentów (Dz.U. z 2015 r. </w:t>
      </w:r>
      <w:r>
        <w:rPr>
          <w:b/>
          <w:sz w:val="32"/>
          <w:szCs w:val="32"/>
        </w:rPr>
        <w:t xml:space="preserve">    poz. 184, 1618 i 1634), </w:t>
      </w:r>
      <w:r w:rsidRPr="00833050">
        <w:rPr>
          <w:b/>
        </w:rPr>
        <w:t>z wykonawcami, którzy złożyli oferty w-</w:t>
      </w:r>
      <w:r>
        <w:rPr>
          <w:b/>
        </w:rPr>
        <w:t xml:space="preserve">w </w:t>
      </w:r>
      <w:r w:rsidRPr="00833050">
        <w:rPr>
          <w:b/>
        </w:rPr>
        <w:t>postępowaniu</w:t>
      </w:r>
      <w:r>
        <w:rPr>
          <w:b/>
        </w:rPr>
        <w:t>.</w:t>
      </w:r>
    </w:p>
    <w:p w:rsidR="00E938C4" w:rsidRDefault="00E938C4" w:rsidP="00E938C4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E938C4" w:rsidRDefault="00E938C4" w:rsidP="00E938C4">
      <w:pPr>
        <w:rPr>
          <w:b/>
          <w:sz w:val="32"/>
          <w:szCs w:val="32"/>
        </w:rPr>
      </w:pPr>
      <w:r>
        <w:rPr>
          <w:b/>
          <w:sz w:val="32"/>
          <w:szCs w:val="32"/>
        </w:rPr>
        <w:t>*</w:t>
      </w:r>
      <w:r w:rsidR="00445EA3">
        <w:rPr>
          <w:b/>
          <w:sz w:val="32"/>
          <w:szCs w:val="32"/>
          <w:u w:val="single"/>
        </w:rPr>
        <w:t>niepotrzebne</w:t>
      </w:r>
      <w:r w:rsidRPr="00426297">
        <w:rPr>
          <w:b/>
          <w:sz w:val="32"/>
          <w:szCs w:val="32"/>
          <w:u w:val="single"/>
        </w:rPr>
        <w:t xml:space="preserve"> skreślić</w:t>
      </w:r>
    </w:p>
    <w:p w:rsidR="00E938C4" w:rsidRDefault="00E938C4" w:rsidP="00E938C4">
      <w:pPr>
        <w:rPr>
          <w:b/>
          <w:sz w:val="32"/>
          <w:szCs w:val="32"/>
        </w:rPr>
      </w:pPr>
    </w:p>
    <w:p w:rsidR="00E938C4" w:rsidRPr="00856963" w:rsidRDefault="00E938C4" w:rsidP="00E938C4">
      <w:pPr>
        <w:rPr>
          <w:b/>
          <w:sz w:val="32"/>
          <w:szCs w:val="32"/>
        </w:rPr>
      </w:pPr>
      <w:r w:rsidRPr="00856963">
        <w:rPr>
          <w:b/>
          <w:sz w:val="32"/>
          <w:szCs w:val="32"/>
        </w:rPr>
        <w:t>Równocześnie oświadcza, że w-w przepisy ustawy o ochronie konkurencji i konsumentów są mu znane.</w:t>
      </w:r>
    </w:p>
    <w:p w:rsidR="00E938C4" w:rsidRDefault="00E938C4" w:rsidP="00E938C4">
      <w:pPr>
        <w:jc w:val="both"/>
        <w:rPr>
          <w:sz w:val="22"/>
          <w:szCs w:val="22"/>
        </w:rPr>
      </w:pPr>
    </w:p>
    <w:p w:rsidR="00E938C4" w:rsidRDefault="00E938C4" w:rsidP="00E938C4">
      <w:pPr>
        <w:jc w:val="both"/>
        <w:rPr>
          <w:sz w:val="22"/>
          <w:szCs w:val="22"/>
        </w:rPr>
      </w:pPr>
    </w:p>
    <w:p w:rsidR="00E938C4" w:rsidRPr="002E41C0" w:rsidRDefault="00E938C4" w:rsidP="00E938C4">
      <w:pPr>
        <w:jc w:val="both"/>
        <w:rPr>
          <w:sz w:val="22"/>
          <w:szCs w:val="22"/>
        </w:rPr>
      </w:pPr>
    </w:p>
    <w:p w:rsidR="00E938C4" w:rsidRPr="002E41C0" w:rsidRDefault="00E938C4" w:rsidP="00E938C4">
      <w:pPr>
        <w:jc w:val="both"/>
        <w:rPr>
          <w:sz w:val="22"/>
          <w:szCs w:val="22"/>
        </w:rPr>
      </w:pPr>
      <w:r w:rsidRPr="002E41C0">
        <w:rPr>
          <w:sz w:val="22"/>
          <w:szCs w:val="22"/>
        </w:rPr>
        <w:t xml:space="preserve">...................................                                                  ...............................................................     </w:t>
      </w:r>
    </w:p>
    <w:p w:rsidR="00E938C4" w:rsidRPr="002E41C0" w:rsidRDefault="00E938C4" w:rsidP="00E938C4">
      <w:pPr>
        <w:rPr>
          <w:sz w:val="22"/>
          <w:szCs w:val="22"/>
        </w:rPr>
      </w:pPr>
      <w:r w:rsidRPr="002E41C0">
        <w:rPr>
          <w:sz w:val="22"/>
          <w:szCs w:val="22"/>
        </w:rPr>
        <w:t>Miejscowość i data                                                     Podpis  osoby uprawnionej/upoważnionej</w:t>
      </w:r>
    </w:p>
    <w:p w:rsidR="00E938C4" w:rsidRPr="00CC795D" w:rsidRDefault="00E938C4" w:rsidP="00E938C4">
      <w:pPr>
        <w:rPr>
          <w:sz w:val="22"/>
          <w:szCs w:val="22"/>
        </w:rPr>
      </w:pPr>
      <w:r w:rsidRPr="002E41C0">
        <w:rPr>
          <w:sz w:val="22"/>
          <w:szCs w:val="22"/>
        </w:rPr>
        <w:t xml:space="preserve">                                                                                           do  reprezentowania Wykonawcy.                                                          </w:t>
      </w:r>
      <w:r>
        <w:rPr>
          <w:sz w:val="22"/>
          <w:szCs w:val="22"/>
        </w:rPr>
        <w:t xml:space="preserve">                               </w:t>
      </w:r>
    </w:p>
    <w:p w:rsidR="00E938C4" w:rsidRDefault="00E938C4" w:rsidP="00E938C4">
      <w:pPr>
        <w:rPr>
          <w:b/>
          <w:sz w:val="22"/>
          <w:szCs w:val="22"/>
          <w:u w:val="single"/>
        </w:rPr>
      </w:pPr>
    </w:p>
    <w:p w:rsidR="00E938C4" w:rsidRDefault="00E938C4" w:rsidP="00E938C4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</w:t>
      </w:r>
    </w:p>
    <w:p w:rsidR="00564853" w:rsidRDefault="00564853"/>
    <w:p w:rsidR="00E938C4" w:rsidRDefault="00E938C4"/>
    <w:p w:rsidR="00E938C4" w:rsidRDefault="00E938C4"/>
    <w:p w:rsidR="00E938C4" w:rsidRDefault="00E938C4"/>
    <w:p w:rsidR="00E938C4" w:rsidRDefault="00E938C4"/>
    <w:p w:rsidR="00E938C4" w:rsidRDefault="00E938C4"/>
    <w:p w:rsidR="00E938C4" w:rsidRDefault="00E938C4"/>
    <w:p w:rsidR="00A1241B" w:rsidRPr="000A7278" w:rsidRDefault="00A1241B" w:rsidP="00A1241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1) </w:t>
      </w:r>
      <w:r w:rsidRPr="000A7278">
        <w:rPr>
          <w:sz w:val="22"/>
          <w:szCs w:val="22"/>
        </w:rPr>
        <w:t>Wykonawca ubiegający się o udzielenie</w:t>
      </w:r>
      <w:r>
        <w:rPr>
          <w:sz w:val="22"/>
          <w:szCs w:val="22"/>
        </w:rPr>
        <w:t xml:space="preserve"> zamówienia przekazuje powyższe</w:t>
      </w:r>
      <w:r w:rsidRPr="000A727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„Oświadczenie</w:t>
      </w:r>
      <w:r w:rsidRPr="000A7278">
        <w:rPr>
          <w:sz w:val="22"/>
          <w:szCs w:val="22"/>
        </w:rPr>
        <w:t xml:space="preserve">” Zamawiającemu </w:t>
      </w:r>
      <w:r>
        <w:rPr>
          <w:sz w:val="22"/>
          <w:szCs w:val="22"/>
        </w:rPr>
        <w:t xml:space="preserve">            </w:t>
      </w:r>
      <w:r w:rsidRPr="000A7278">
        <w:rPr>
          <w:sz w:val="22"/>
          <w:szCs w:val="22"/>
        </w:rPr>
        <w:t xml:space="preserve">w terminie 3 dni od dnia zamieszczenia na stronie internetowej informacji, o której mowa w art. 86 ust. 5 ustawy Pzp. </w:t>
      </w:r>
    </w:p>
    <w:p w:rsidR="00A1241B" w:rsidRDefault="00A1241B" w:rsidP="00A1241B">
      <w:pPr>
        <w:jc w:val="both"/>
        <w:rPr>
          <w:sz w:val="22"/>
          <w:szCs w:val="22"/>
        </w:rPr>
      </w:pPr>
    </w:p>
    <w:p w:rsidR="00A1241B" w:rsidRPr="000A7278" w:rsidRDefault="00A1241B" w:rsidP="00A1241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2) </w:t>
      </w:r>
      <w:r w:rsidRPr="000A7278">
        <w:rPr>
          <w:sz w:val="22"/>
          <w:szCs w:val="22"/>
        </w:rPr>
        <w:t xml:space="preserve">W przypadku Wykonawców wspólnie ubiegających się o udzielenie zamówienia Oświadczenie składa go każdy </w:t>
      </w:r>
      <w:r>
        <w:rPr>
          <w:sz w:val="22"/>
          <w:szCs w:val="22"/>
        </w:rPr>
        <w:t xml:space="preserve">        </w:t>
      </w:r>
      <w:r w:rsidRPr="000A7278">
        <w:rPr>
          <w:sz w:val="22"/>
          <w:szCs w:val="22"/>
        </w:rPr>
        <w:t>z Wykonawców lub wspólników spółki cywilnej.</w:t>
      </w:r>
    </w:p>
    <w:p w:rsidR="00A1241B" w:rsidRDefault="00A1241B" w:rsidP="00A1241B">
      <w:pPr>
        <w:jc w:val="both"/>
        <w:rPr>
          <w:sz w:val="22"/>
          <w:szCs w:val="22"/>
        </w:rPr>
      </w:pPr>
    </w:p>
    <w:p w:rsidR="00A1241B" w:rsidRPr="000A7278" w:rsidRDefault="00A1241B" w:rsidP="00A1241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3) </w:t>
      </w:r>
      <w:r w:rsidRPr="000A7278">
        <w:rPr>
          <w:sz w:val="22"/>
          <w:szCs w:val="22"/>
        </w:rPr>
        <w:t>W przypadku gdy Wykonawca przynależy do tej samej grupy kapitałowej, o której mowa w art. 24 ust. 1 pkt 23 ustawy</w:t>
      </w:r>
      <w:r>
        <w:rPr>
          <w:sz w:val="22"/>
          <w:szCs w:val="22"/>
        </w:rPr>
        <w:t xml:space="preserve"> P</w:t>
      </w:r>
      <w:r w:rsidRPr="000A7278">
        <w:rPr>
          <w:sz w:val="22"/>
          <w:szCs w:val="22"/>
        </w:rPr>
        <w:t>zp,  może przedstawić wraz z niniejszym oświadczeniem dowody, że powiązania z innym wykonawcą nie prowadzą do zakłócenia konkurencji w przedmiotowym postępowa</w:t>
      </w:r>
      <w:r>
        <w:rPr>
          <w:sz w:val="22"/>
          <w:szCs w:val="22"/>
        </w:rPr>
        <w:t>niu zgodnie z art. 24 ust 11 ustawy Pzp</w:t>
      </w:r>
      <w:r w:rsidRPr="000A7278">
        <w:rPr>
          <w:sz w:val="22"/>
          <w:szCs w:val="22"/>
        </w:rPr>
        <w:t xml:space="preserve">.  </w:t>
      </w:r>
    </w:p>
    <w:p w:rsidR="00A1241B" w:rsidRDefault="00A1241B" w:rsidP="00A1241B">
      <w:pPr>
        <w:jc w:val="both"/>
        <w:rPr>
          <w:sz w:val="22"/>
          <w:szCs w:val="22"/>
        </w:rPr>
      </w:pPr>
    </w:p>
    <w:p w:rsidR="00E938C4" w:rsidRDefault="00E938C4"/>
    <w:p w:rsidR="00E938C4" w:rsidRDefault="00E938C4"/>
    <w:p w:rsidR="00E938C4" w:rsidRDefault="00E938C4"/>
    <w:p w:rsidR="00E938C4" w:rsidRDefault="00E938C4" w:rsidP="00E938C4">
      <w:pPr>
        <w:jc w:val="both"/>
        <w:rPr>
          <w:rFonts w:ascii="Arial" w:hAnsi="Arial" w:cs="Arial"/>
          <w:i/>
          <w:sz w:val="18"/>
          <w:szCs w:val="18"/>
        </w:rPr>
      </w:pPr>
      <w:r w:rsidRPr="00D06D8B">
        <w:rPr>
          <w:rFonts w:ascii="Arial" w:hAnsi="Arial" w:cs="Arial"/>
          <w:i/>
          <w:sz w:val="18"/>
          <w:szCs w:val="18"/>
        </w:rPr>
        <w:t>Cytat :</w:t>
      </w:r>
    </w:p>
    <w:p w:rsidR="00E938C4" w:rsidRPr="00D06D8B" w:rsidRDefault="00E938C4" w:rsidP="00E938C4">
      <w:pPr>
        <w:jc w:val="both"/>
        <w:rPr>
          <w:rFonts w:ascii="Arial" w:hAnsi="Arial" w:cs="Arial"/>
          <w:i/>
          <w:sz w:val="18"/>
          <w:szCs w:val="18"/>
        </w:rPr>
      </w:pPr>
      <w:r w:rsidRPr="00D06D8B">
        <w:rPr>
          <w:rFonts w:ascii="Arial" w:hAnsi="Arial" w:cs="Arial"/>
          <w:i/>
          <w:sz w:val="18"/>
          <w:szCs w:val="18"/>
        </w:rPr>
        <w:t xml:space="preserve">„Ustawa o ochronie konkurencji i konsumentów : </w:t>
      </w:r>
    </w:p>
    <w:p w:rsidR="00E938C4" w:rsidRPr="00D06D8B" w:rsidRDefault="00E938C4" w:rsidP="00E938C4">
      <w:pPr>
        <w:jc w:val="both"/>
        <w:rPr>
          <w:rFonts w:ascii="Arial" w:hAnsi="Arial" w:cs="Arial"/>
          <w:i/>
          <w:sz w:val="18"/>
          <w:szCs w:val="18"/>
        </w:rPr>
      </w:pPr>
      <w:r w:rsidRPr="00D06D8B">
        <w:rPr>
          <w:rFonts w:ascii="Arial" w:hAnsi="Arial" w:cs="Arial"/>
          <w:i/>
          <w:sz w:val="18"/>
          <w:szCs w:val="18"/>
        </w:rPr>
        <w:t>Art. 4.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D06D8B">
        <w:rPr>
          <w:rFonts w:ascii="Arial" w:hAnsi="Arial" w:cs="Arial"/>
          <w:i/>
          <w:sz w:val="18"/>
          <w:szCs w:val="18"/>
        </w:rPr>
        <w:t xml:space="preserve">pkt 14) </w:t>
      </w:r>
      <w:r w:rsidRPr="00612AAA">
        <w:rPr>
          <w:rFonts w:ascii="Arial" w:hAnsi="Arial" w:cs="Arial"/>
          <w:b/>
          <w:i/>
          <w:sz w:val="18"/>
          <w:szCs w:val="18"/>
          <w:u w:val="single"/>
        </w:rPr>
        <w:t>grupie kapitałowej</w:t>
      </w:r>
      <w:r w:rsidRPr="00D06D8B">
        <w:rPr>
          <w:rFonts w:ascii="Arial" w:hAnsi="Arial" w:cs="Arial"/>
          <w:i/>
          <w:sz w:val="18"/>
          <w:szCs w:val="18"/>
        </w:rPr>
        <w:t xml:space="preserve"> – rozumie się przez to wszystkich przedsiębiorców, którzy są kontrolowani w sposób bezpośredni lub pośredni przez jednego przedsiębiorcę, w tym również tego przedsiębiorcę;</w:t>
      </w:r>
    </w:p>
    <w:p w:rsidR="00E938C4" w:rsidRDefault="00E938C4" w:rsidP="00E938C4">
      <w:pPr>
        <w:jc w:val="both"/>
        <w:rPr>
          <w:rFonts w:ascii="Arial" w:hAnsi="Arial" w:cs="Arial"/>
          <w:i/>
          <w:sz w:val="18"/>
          <w:szCs w:val="18"/>
        </w:rPr>
      </w:pPr>
    </w:p>
    <w:p w:rsidR="00E938C4" w:rsidRPr="00D06D8B" w:rsidRDefault="00E938C4" w:rsidP="00E938C4">
      <w:pPr>
        <w:jc w:val="both"/>
        <w:rPr>
          <w:rFonts w:ascii="Arial" w:hAnsi="Arial" w:cs="Arial"/>
          <w:i/>
          <w:sz w:val="18"/>
          <w:szCs w:val="18"/>
        </w:rPr>
      </w:pPr>
      <w:r w:rsidRPr="00D06D8B">
        <w:rPr>
          <w:rFonts w:ascii="Arial" w:hAnsi="Arial" w:cs="Arial"/>
          <w:i/>
          <w:sz w:val="18"/>
          <w:szCs w:val="18"/>
        </w:rPr>
        <w:t>Art. 4. : ……..</w:t>
      </w:r>
    </w:p>
    <w:p w:rsidR="00E938C4" w:rsidRPr="00D06D8B" w:rsidRDefault="00E938C4" w:rsidP="00E938C4">
      <w:pPr>
        <w:jc w:val="both"/>
        <w:rPr>
          <w:rFonts w:ascii="Arial" w:hAnsi="Arial" w:cs="Arial"/>
          <w:i/>
          <w:sz w:val="18"/>
          <w:szCs w:val="18"/>
        </w:rPr>
      </w:pPr>
      <w:r w:rsidRPr="00D06D8B">
        <w:rPr>
          <w:rFonts w:ascii="Arial" w:hAnsi="Arial" w:cs="Arial"/>
          <w:i/>
          <w:sz w:val="18"/>
          <w:szCs w:val="18"/>
        </w:rPr>
        <w:t xml:space="preserve">pkt 3) </w:t>
      </w:r>
      <w:r w:rsidRPr="00612AAA">
        <w:rPr>
          <w:rFonts w:ascii="Arial" w:hAnsi="Arial" w:cs="Arial"/>
          <w:b/>
          <w:i/>
          <w:sz w:val="18"/>
          <w:szCs w:val="18"/>
          <w:u w:val="single"/>
        </w:rPr>
        <w:t>przedsiębiorcy dominującym</w:t>
      </w:r>
      <w:r w:rsidRPr="00D06D8B">
        <w:rPr>
          <w:rFonts w:ascii="Arial" w:hAnsi="Arial" w:cs="Arial"/>
          <w:i/>
          <w:sz w:val="18"/>
          <w:szCs w:val="18"/>
        </w:rPr>
        <w:t xml:space="preserve"> – rozumie się przez to przedsiębiorcę, który posiada kontrolę, w rozumieniu pkt 4, nad innym przedsiębiorcą;</w:t>
      </w:r>
    </w:p>
    <w:p w:rsidR="00E938C4" w:rsidRPr="00D06D8B" w:rsidRDefault="00E938C4" w:rsidP="00E938C4">
      <w:pPr>
        <w:jc w:val="both"/>
        <w:rPr>
          <w:rFonts w:ascii="Arial" w:hAnsi="Arial" w:cs="Arial"/>
          <w:i/>
          <w:sz w:val="18"/>
          <w:szCs w:val="18"/>
        </w:rPr>
      </w:pPr>
      <w:r w:rsidRPr="00D06D8B">
        <w:rPr>
          <w:rFonts w:ascii="Arial" w:hAnsi="Arial" w:cs="Arial"/>
          <w:i/>
          <w:sz w:val="18"/>
          <w:szCs w:val="18"/>
        </w:rPr>
        <w:t xml:space="preserve">pkt 4) </w:t>
      </w:r>
      <w:r w:rsidRPr="00612AAA">
        <w:rPr>
          <w:rFonts w:ascii="Arial" w:hAnsi="Arial" w:cs="Arial"/>
          <w:b/>
          <w:i/>
          <w:sz w:val="18"/>
          <w:szCs w:val="18"/>
          <w:u w:val="single"/>
        </w:rPr>
        <w:t>przejęciu kontroli</w:t>
      </w:r>
      <w:r w:rsidRPr="00D06D8B">
        <w:rPr>
          <w:rFonts w:ascii="Arial" w:hAnsi="Arial" w:cs="Arial"/>
          <w:i/>
          <w:sz w:val="18"/>
          <w:szCs w:val="18"/>
        </w:rPr>
        <w:t xml:space="preserve"> – rozumie się przez to wszelkie formy bezpośredniego lub pośredniego uzyskania przez przedsiębiorcę uprawnień, które osobno albo łącznie, przy uwzględnieniu wszystkich okoliczności prawnych lub faktycznych, </w:t>
      </w:r>
      <w:r w:rsidRPr="00612AAA">
        <w:rPr>
          <w:rFonts w:ascii="Arial" w:hAnsi="Arial" w:cs="Arial"/>
          <w:b/>
          <w:i/>
          <w:sz w:val="18"/>
          <w:szCs w:val="18"/>
          <w:u w:val="single"/>
        </w:rPr>
        <w:t>umożliwiają wywieranie decydującego wpływu na innego przedsiębiorcę</w:t>
      </w:r>
      <w:r w:rsidRPr="00612AAA">
        <w:rPr>
          <w:rFonts w:ascii="Arial" w:hAnsi="Arial" w:cs="Arial"/>
          <w:b/>
          <w:i/>
          <w:sz w:val="18"/>
          <w:szCs w:val="18"/>
        </w:rPr>
        <w:t xml:space="preserve"> </w:t>
      </w:r>
      <w:r w:rsidRPr="00612AAA">
        <w:rPr>
          <w:rFonts w:ascii="Arial" w:hAnsi="Arial" w:cs="Arial"/>
          <w:b/>
          <w:i/>
          <w:sz w:val="18"/>
          <w:szCs w:val="18"/>
          <w:u w:val="single"/>
        </w:rPr>
        <w:t>lub przedsiębiorców</w:t>
      </w:r>
      <w:r w:rsidRPr="00D06D8B">
        <w:rPr>
          <w:rFonts w:ascii="Arial" w:hAnsi="Arial" w:cs="Arial"/>
          <w:i/>
          <w:sz w:val="18"/>
          <w:szCs w:val="18"/>
        </w:rPr>
        <w:t>; uprawnienia takie tworzą w szczególności:</w:t>
      </w:r>
    </w:p>
    <w:p w:rsidR="00E938C4" w:rsidRPr="00D06D8B" w:rsidRDefault="00E938C4" w:rsidP="00E938C4">
      <w:pPr>
        <w:jc w:val="both"/>
        <w:rPr>
          <w:rFonts w:ascii="Arial" w:hAnsi="Arial" w:cs="Arial"/>
          <w:i/>
          <w:sz w:val="18"/>
          <w:szCs w:val="18"/>
        </w:rPr>
      </w:pPr>
      <w:r w:rsidRPr="00D06D8B">
        <w:rPr>
          <w:rFonts w:ascii="Arial" w:hAnsi="Arial" w:cs="Arial"/>
          <w:i/>
          <w:sz w:val="18"/>
          <w:szCs w:val="18"/>
        </w:rPr>
        <w:t xml:space="preserve">a) </w:t>
      </w:r>
      <w:r w:rsidRPr="00D06D8B">
        <w:rPr>
          <w:rFonts w:ascii="Arial" w:hAnsi="Arial" w:cs="Arial"/>
          <w:i/>
          <w:sz w:val="18"/>
          <w:szCs w:val="18"/>
          <w:u w:val="single"/>
        </w:rPr>
        <w:t>dysponowanie</w:t>
      </w:r>
      <w:r w:rsidRPr="00D06D8B">
        <w:rPr>
          <w:rFonts w:ascii="Arial" w:hAnsi="Arial" w:cs="Arial"/>
          <w:i/>
          <w:sz w:val="18"/>
          <w:szCs w:val="18"/>
        </w:rPr>
        <w:t xml:space="preserve"> bezpośrednio lub pośrednio </w:t>
      </w:r>
      <w:r w:rsidRPr="00D06D8B">
        <w:rPr>
          <w:rFonts w:ascii="Arial" w:hAnsi="Arial" w:cs="Arial"/>
          <w:i/>
          <w:sz w:val="18"/>
          <w:szCs w:val="18"/>
          <w:u w:val="single"/>
        </w:rPr>
        <w:t>większością głosów na zgromadzeniu wspólników</w:t>
      </w:r>
      <w:r w:rsidRPr="00D06D8B">
        <w:rPr>
          <w:rFonts w:ascii="Arial" w:hAnsi="Arial" w:cs="Arial"/>
          <w:i/>
          <w:sz w:val="18"/>
          <w:szCs w:val="18"/>
        </w:rPr>
        <w:t xml:space="preserve"> albo na walnym zgromadzeniu, także jako zastawnik albo użytkownik, bądź w zarządzie innego przedsiębiorcy (przedsiębiorcy zależnego), także na podstawie porozumień z innymi osobami,</w:t>
      </w:r>
    </w:p>
    <w:p w:rsidR="00E938C4" w:rsidRPr="00D06D8B" w:rsidRDefault="00E938C4" w:rsidP="00E938C4">
      <w:pPr>
        <w:jc w:val="both"/>
        <w:rPr>
          <w:rFonts w:ascii="Arial" w:hAnsi="Arial" w:cs="Arial"/>
          <w:i/>
          <w:sz w:val="18"/>
          <w:szCs w:val="18"/>
        </w:rPr>
      </w:pPr>
      <w:r w:rsidRPr="00D06D8B">
        <w:rPr>
          <w:rFonts w:ascii="Arial" w:hAnsi="Arial" w:cs="Arial"/>
          <w:i/>
          <w:sz w:val="18"/>
          <w:szCs w:val="18"/>
        </w:rPr>
        <w:t xml:space="preserve">b) </w:t>
      </w:r>
      <w:r w:rsidRPr="00D06D8B">
        <w:rPr>
          <w:rFonts w:ascii="Arial" w:hAnsi="Arial" w:cs="Arial"/>
          <w:i/>
          <w:sz w:val="18"/>
          <w:szCs w:val="18"/>
          <w:u w:val="single"/>
        </w:rPr>
        <w:t>uprawnienie do powoływania lub odwoływania większości członków zarządu lub rady nadzorczej innego przedsiębiorcy (przedsiębiorcy zależnego</w:t>
      </w:r>
      <w:r w:rsidRPr="00D06D8B">
        <w:rPr>
          <w:rFonts w:ascii="Arial" w:hAnsi="Arial" w:cs="Arial"/>
          <w:i/>
          <w:sz w:val="18"/>
          <w:szCs w:val="18"/>
        </w:rPr>
        <w:t>), także na podstawie porozumień z innymi osobami,</w:t>
      </w:r>
    </w:p>
    <w:p w:rsidR="00E938C4" w:rsidRPr="00D06D8B" w:rsidRDefault="00E938C4" w:rsidP="00E938C4">
      <w:pPr>
        <w:jc w:val="both"/>
        <w:rPr>
          <w:rFonts w:ascii="Arial" w:hAnsi="Arial" w:cs="Arial"/>
          <w:i/>
          <w:sz w:val="18"/>
          <w:szCs w:val="18"/>
        </w:rPr>
      </w:pPr>
      <w:r w:rsidRPr="00D06D8B">
        <w:rPr>
          <w:rFonts w:ascii="Arial" w:hAnsi="Arial" w:cs="Arial"/>
          <w:i/>
          <w:sz w:val="18"/>
          <w:szCs w:val="18"/>
        </w:rPr>
        <w:t>c) członkowie jego zarządu lub rady nadzorczej stanowią więcej niż połowę członków zarządu innego przedsiębiorcy (przedsiębiorcy zależnego),</w:t>
      </w:r>
    </w:p>
    <w:p w:rsidR="00E938C4" w:rsidRPr="00D06D8B" w:rsidRDefault="00E938C4" w:rsidP="00E938C4">
      <w:pPr>
        <w:jc w:val="both"/>
        <w:rPr>
          <w:rFonts w:ascii="Arial" w:hAnsi="Arial" w:cs="Arial"/>
          <w:i/>
          <w:sz w:val="18"/>
          <w:szCs w:val="18"/>
        </w:rPr>
      </w:pPr>
      <w:r w:rsidRPr="00D06D8B">
        <w:rPr>
          <w:rFonts w:ascii="Arial" w:hAnsi="Arial" w:cs="Arial"/>
          <w:i/>
          <w:sz w:val="18"/>
          <w:szCs w:val="18"/>
        </w:rPr>
        <w:t>d) dysponowanie bezpośrednio lub pośrednio większością głosów w spółce osobowej zależnej albo na walnym zgromadzeniu spółdzielni zależnej, także na podstawie porozumień z innymi osobami,</w:t>
      </w:r>
    </w:p>
    <w:p w:rsidR="00E938C4" w:rsidRPr="00D06D8B" w:rsidRDefault="00E938C4" w:rsidP="00E938C4">
      <w:pPr>
        <w:jc w:val="both"/>
        <w:rPr>
          <w:rFonts w:ascii="Arial" w:hAnsi="Arial" w:cs="Arial"/>
          <w:i/>
          <w:sz w:val="18"/>
          <w:szCs w:val="18"/>
        </w:rPr>
      </w:pPr>
      <w:r w:rsidRPr="00D06D8B">
        <w:rPr>
          <w:rFonts w:ascii="Arial" w:hAnsi="Arial" w:cs="Arial"/>
          <w:i/>
          <w:sz w:val="18"/>
          <w:szCs w:val="18"/>
        </w:rPr>
        <w:t>e) prawo do całego albo do części mienia innego przedsiębiorcy (przedsiębiorcy zależnego),</w:t>
      </w:r>
    </w:p>
    <w:p w:rsidR="00E938C4" w:rsidRDefault="00E938C4" w:rsidP="00E938C4">
      <w:pPr>
        <w:jc w:val="both"/>
        <w:rPr>
          <w:rFonts w:ascii="Arial" w:hAnsi="Arial" w:cs="Arial"/>
          <w:i/>
          <w:sz w:val="20"/>
          <w:szCs w:val="20"/>
        </w:rPr>
      </w:pPr>
      <w:r w:rsidRPr="00D06D8B">
        <w:rPr>
          <w:rFonts w:ascii="Arial" w:hAnsi="Arial" w:cs="Arial"/>
          <w:i/>
          <w:sz w:val="18"/>
          <w:szCs w:val="18"/>
        </w:rPr>
        <w:t>f) umowa przewidująca zarządzanie innym przedsiębiorcą (przedsiębiorcą</w:t>
      </w:r>
      <w:r w:rsidRPr="00D06D8B">
        <w:rPr>
          <w:rFonts w:ascii="TimesNewRomanPSMT" w:hAnsi="TimesNewRomanPSMT" w:cs="TimesNewRomanPSMT"/>
          <w:sz w:val="18"/>
          <w:szCs w:val="18"/>
        </w:rPr>
        <w:t xml:space="preserve"> </w:t>
      </w:r>
      <w:r w:rsidRPr="00D06D8B">
        <w:rPr>
          <w:rFonts w:ascii="Arial" w:hAnsi="Arial" w:cs="Arial"/>
          <w:i/>
          <w:sz w:val="18"/>
          <w:szCs w:val="18"/>
        </w:rPr>
        <w:t>zależnym) lub przekazywanie zysku przez takiego przedsiębiorcę;</w:t>
      </w:r>
      <w:r w:rsidRPr="004852C0">
        <w:rPr>
          <w:rFonts w:ascii="Arial" w:hAnsi="Arial" w:cs="Arial"/>
          <w:i/>
          <w:sz w:val="20"/>
          <w:szCs w:val="20"/>
        </w:rPr>
        <w:t xml:space="preserve"> </w:t>
      </w:r>
    </w:p>
    <w:p w:rsidR="00E938C4" w:rsidRDefault="00E938C4" w:rsidP="00E938C4">
      <w:r w:rsidRPr="002E41C0">
        <w:rPr>
          <w:sz w:val="22"/>
          <w:szCs w:val="22"/>
        </w:rPr>
        <w:t xml:space="preserve">                                          </w:t>
      </w:r>
    </w:p>
    <w:p w:rsidR="00E938C4" w:rsidRDefault="00E938C4"/>
    <w:sectPr w:rsidR="00E938C4" w:rsidSect="00E938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2A08" w:rsidRDefault="00852A08" w:rsidP="000B621A">
      <w:r>
        <w:separator/>
      </w:r>
    </w:p>
  </w:endnote>
  <w:endnote w:type="continuationSeparator" w:id="0">
    <w:p w:rsidR="00852A08" w:rsidRDefault="00852A08" w:rsidP="000B6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imbusSanL-Bold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621A" w:rsidRDefault="000B621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23542574"/>
      <w:docPartObj>
        <w:docPartGallery w:val="Page Numbers (Bottom of Page)"/>
        <w:docPartUnique/>
      </w:docPartObj>
    </w:sdtPr>
    <w:sdtEndPr/>
    <w:sdtContent>
      <w:p w:rsidR="000B621A" w:rsidRDefault="000B621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1132">
          <w:rPr>
            <w:noProof/>
          </w:rPr>
          <w:t>2</w:t>
        </w:r>
        <w:r>
          <w:fldChar w:fldCharType="end"/>
        </w:r>
      </w:p>
    </w:sdtContent>
  </w:sdt>
  <w:p w:rsidR="000B621A" w:rsidRDefault="000B621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621A" w:rsidRDefault="000B62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2A08" w:rsidRDefault="00852A08" w:rsidP="000B621A">
      <w:r>
        <w:separator/>
      </w:r>
    </w:p>
  </w:footnote>
  <w:footnote w:type="continuationSeparator" w:id="0">
    <w:p w:rsidR="00852A08" w:rsidRDefault="00852A08" w:rsidP="000B62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621A" w:rsidRDefault="000B621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621A" w:rsidRDefault="000B621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621A" w:rsidRDefault="000B621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38C4"/>
    <w:rsid w:val="000B621A"/>
    <w:rsid w:val="00124159"/>
    <w:rsid w:val="003C7C9F"/>
    <w:rsid w:val="00445EA3"/>
    <w:rsid w:val="004F6570"/>
    <w:rsid w:val="00564853"/>
    <w:rsid w:val="00567B29"/>
    <w:rsid w:val="00821132"/>
    <w:rsid w:val="00852A08"/>
    <w:rsid w:val="00936265"/>
    <w:rsid w:val="00A1241B"/>
    <w:rsid w:val="00D232B9"/>
    <w:rsid w:val="00D87450"/>
    <w:rsid w:val="00E938C4"/>
    <w:rsid w:val="00F516CF"/>
    <w:rsid w:val="00F52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B6BD9"/>
  <w15:docId w15:val="{7C4A7C31-359C-4C1C-B27C-84E32EE35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3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D87450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D8745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B62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62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B62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621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714</Words>
  <Characters>4285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jbelch</dc:creator>
  <cp:lastModifiedBy>Bełch Janusz</cp:lastModifiedBy>
  <cp:revision>8</cp:revision>
  <dcterms:created xsi:type="dcterms:W3CDTF">2017-06-02T08:10:00Z</dcterms:created>
  <dcterms:modified xsi:type="dcterms:W3CDTF">2018-04-06T08:07:00Z</dcterms:modified>
</cp:coreProperties>
</file>